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297" w14:textId="77777777" w:rsidR="00906D88" w:rsidRPr="00906D88" w:rsidRDefault="00906D88" w:rsidP="00906D88">
      <w:pPr>
        <w:spacing w:after="240" w:line="240" w:lineRule="auto"/>
        <w:jc w:val="center"/>
        <w:rPr>
          <w:rFonts w:eastAsia="Times New Roman"/>
          <w:b/>
          <w:bCs w:val="0"/>
          <w:color w:val="auto"/>
          <w:sz w:val="28"/>
          <w:szCs w:val="28"/>
          <w:lang w:val="en-US"/>
        </w:rPr>
      </w:pPr>
      <w:r w:rsidRPr="00906D88">
        <w:rPr>
          <w:rFonts w:eastAsia="Times New Roman"/>
          <w:b/>
          <w:bCs w:val="0"/>
          <w:color w:val="auto"/>
          <w:sz w:val="28"/>
          <w:szCs w:val="28"/>
          <w:lang w:val="en-US"/>
        </w:rPr>
        <w:t>Computer Assignment 3. Price of a European Call Option</w:t>
      </w:r>
    </w:p>
    <w:p w14:paraId="56A7602A" w14:textId="77777777" w:rsidR="00906D88" w:rsidRPr="00906D88" w:rsidRDefault="00906D88" w:rsidP="00906D88">
      <w:pPr>
        <w:numPr>
          <w:ilvl w:val="0"/>
          <w:numId w:val="1"/>
        </w:numPr>
        <w:spacing w:after="120" w:line="240" w:lineRule="auto"/>
        <w:ind w:left="357" w:hanging="357"/>
        <w:rPr>
          <w:rFonts w:eastAsia="Times New Roman"/>
          <w:bCs w:val="0"/>
          <w:color w:val="auto"/>
          <w:lang w:val="en-US"/>
        </w:rPr>
      </w:pPr>
      <w:r w:rsidRPr="00906D88">
        <w:rPr>
          <w:rFonts w:eastAsia="Times New Roman"/>
          <w:b/>
          <w:bCs w:val="0"/>
          <w:color w:val="auto"/>
          <w:lang w:val="en-US"/>
        </w:rPr>
        <w:t>Black-Scholes Option Pricing Formula</w:t>
      </w:r>
    </w:p>
    <w:p w14:paraId="6E2105C5" w14:textId="77777777" w:rsidR="00906D88" w:rsidRPr="00906D88" w:rsidRDefault="00906D88" w:rsidP="00906D88">
      <w:pPr>
        <w:spacing w:after="120" w:line="240" w:lineRule="auto"/>
        <w:rPr>
          <w:rFonts w:eastAsia="Times New Roman"/>
          <w:bCs w:val="0"/>
          <w:color w:val="auto"/>
          <w:lang w:val="en-US"/>
        </w:rPr>
      </w:pPr>
      <w:r w:rsidRPr="00906D88">
        <w:rPr>
          <w:rFonts w:eastAsia="Times New Roman"/>
          <w:bCs w:val="0"/>
          <w:color w:val="auto"/>
          <w:lang w:val="en-US"/>
        </w:rPr>
        <w:t xml:space="preserve">Use the Black-Scholes option pricing formula to calculate the price of a European call option with a strike price of $ 50 and an expiry date of 3 months. The current share price is $ 52, the interest rate is 12 % and volatility is 30 %.  </w:t>
      </w:r>
    </w:p>
    <w:p w14:paraId="03E74098" w14:textId="77777777" w:rsidR="00906D88" w:rsidRPr="00906D88" w:rsidRDefault="00906D88" w:rsidP="00906D88">
      <w:pPr>
        <w:spacing w:after="120" w:line="240" w:lineRule="auto"/>
        <w:rPr>
          <w:rFonts w:eastAsia="Times New Roman"/>
          <w:bCs w:val="0"/>
          <w:color w:val="auto"/>
          <w:lang w:val="en-US"/>
        </w:rPr>
      </w:pPr>
      <w:r w:rsidRPr="00906D88">
        <w:rPr>
          <w:rFonts w:eastAsia="Times New Roman"/>
          <w:bCs w:val="0"/>
          <w:color w:val="auto"/>
          <w:lang w:val="en-US"/>
        </w:rPr>
        <w:t>Clear all objects from the workspace.</w:t>
      </w:r>
    </w:p>
    <w:p w14:paraId="59A5BB98"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S0 &lt;- 52                      # </w:t>
      </w:r>
      <w:r w:rsidRPr="00906D88">
        <w:rPr>
          <w:rFonts w:eastAsia="Times New Roman"/>
          <w:bCs w:val="0"/>
          <w:color w:val="auto"/>
          <w:sz w:val="22"/>
          <w:szCs w:val="22"/>
          <w:lang w:val="en-US"/>
        </w:rPr>
        <w:t>Current share price</w:t>
      </w:r>
      <w:r w:rsidRPr="00906D88">
        <w:rPr>
          <w:rFonts w:ascii="Courier New" w:eastAsia="Times New Roman" w:hAnsi="Courier New" w:cs="Courier New"/>
          <w:bCs w:val="0"/>
          <w:color w:val="auto"/>
          <w:sz w:val="22"/>
          <w:szCs w:val="22"/>
          <w:lang w:val="en-US"/>
        </w:rPr>
        <w:t xml:space="preserve"> </w:t>
      </w:r>
    </w:p>
    <w:p w14:paraId="461A8EC9"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X &lt;- 50                       # </w:t>
      </w:r>
      <w:r w:rsidRPr="00906D88">
        <w:rPr>
          <w:rFonts w:eastAsia="Times New Roman"/>
          <w:bCs w:val="0"/>
          <w:color w:val="auto"/>
          <w:sz w:val="22"/>
          <w:szCs w:val="22"/>
          <w:lang w:val="en-US"/>
        </w:rPr>
        <w:t>Strike price</w:t>
      </w:r>
      <w:r w:rsidRPr="00906D88">
        <w:rPr>
          <w:rFonts w:ascii="Courier New" w:eastAsia="Times New Roman" w:hAnsi="Courier New" w:cs="Courier New"/>
          <w:bCs w:val="0"/>
          <w:color w:val="auto"/>
          <w:sz w:val="22"/>
          <w:szCs w:val="22"/>
          <w:lang w:val="en-US"/>
        </w:rPr>
        <w:t xml:space="preserve">  </w:t>
      </w:r>
    </w:p>
    <w:p w14:paraId="03E48353"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E &lt;- 0.25                     # </w:t>
      </w:r>
      <w:r w:rsidRPr="00906D88">
        <w:rPr>
          <w:rFonts w:eastAsia="Times New Roman"/>
          <w:bCs w:val="0"/>
          <w:color w:val="auto"/>
          <w:sz w:val="22"/>
          <w:szCs w:val="22"/>
          <w:lang w:val="en-US"/>
        </w:rPr>
        <w:t>Expiry date (fraction of year)</w:t>
      </w:r>
      <w:r w:rsidRPr="00906D88">
        <w:rPr>
          <w:rFonts w:ascii="Courier New" w:eastAsia="Times New Roman" w:hAnsi="Courier New" w:cs="Courier New"/>
          <w:bCs w:val="0"/>
          <w:color w:val="auto"/>
          <w:sz w:val="22"/>
          <w:szCs w:val="22"/>
          <w:lang w:val="en-US"/>
        </w:rPr>
        <w:t xml:space="preserve"> </w:t>
      </w:r>
    </w:p>
    <w:p w14:paraId="708EB382"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r &lt;- 0.12                     # </w:t>
      </w:r>
      <w:r w:rsidRPr="00906D88">
        <w:rPr>
          <w:rFonts w:eastAsia="Times New Roman"/>
          <w:bCs w:val="0"/>
          <w:color w:val="auto"/>
          <w:sz w:val="22"/>
          <w:szCs w:val="22"/>
          <w:lang w:val="en-US"/>
        </w:rPr>
        <w:t>Interest rate</w:t>
      </w:r>
      <w:r w:rsidRPr="00906D88">
        <w:rPr>
          <w:rFonts w:ascii="Courier New" w:eastAsia="Times New Roman" w:hAnsi="Courier New" w:cs="Courier New"/>
          <w:bCs w:val="0"/>
          <w:color w:val="auto"/>
          <w:sz w:val="22"/>
          <w:szCs w:val="22"/>
          <w:lang w:val="en-US"/>
        </w:rPr>
        <w:t xml:space="preserve">  </w:t>
      </w:r>
    </w:p>
    <w:p w14:paraId="2D897073" w14:textId="77777777" w:rsidR="00906D88" w:rsidRPr="00906D88" w:rsidRDefault="00906D88" w:rsidP="00906D88">
      <w:pPr>
        <w:spacing w:after="12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sigma &lt;- 0.3                  # </w:t>
      </w:r>
      <w:r w:rsidRPr="00906D88">
        <w:rPr>
          <w:rFonts w:eastAsia="Times New Roman"/>
          <w:bCs w:val="0"/>
          <w:color w:val="auto"/>
          <w:sz w:val="22"/>
          <w:szCs w:val="22"/>
          <w:lang w:val="en-US"/>
        </w:rPr>
        <w:t>Volatility (standard deviation)</w:t>
      </w:r>
      <w:r w:rsidRPr="00906D88">
        <w:rPr>
          <w:rFonts w:ascii="Courier New" w:eastAsia="Times New Roman" w:hAnsi="Courier New" w:cs="Courier New"/>
          <w:bCs w:val="0"/>
          <w:color w:val="auto"/>
          <w:sz w:val="22"/>
          <w:szCs w:val="22"/>
          <w:lang w:val="en-US"/>
        </w:rPr>
        <w:t xml:space="preserve"> </w:t>
      </w:r>
    </w:p>
    <w:p w14:paraId="0CABA6C0"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de-DE"/>
        </w:rPr>
      </w:pPr>
      <w:r w:rsidRPr="00906D88">
        <w:rPr>
          <w:rFonts w:ascii="Courier New" w:eastAsia="Times New Roman" w:hAnsi="Courier New" w:cs="Courier New"/>
          <w:bCs w:val="0"/>
          <w:color w:val="auto"/>
          <w:sz w:val="22"/>
          <w:szCs w:val="22"/>
          <w:lang w:val="de-DE"/>
        </w:rPr>
        <w:t>d1 &lt;- (log(S0/X) + (r+sigma^2/2) * E) / (sigma * sqrt(E))</w:t>
      </w:r>
    </w:p>
    <w:p w14:paraId="3028C55B"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de-DE"/>
        </w:rPr>
      </w:pPr>
      <w:r w:rsidRPr="00906D88">
        <w:rPr>
          <w:rFonts w:ascii="Courier New" w:eastAsia="Times New Roman" w:hAnsi="Courier New" w:cs="Courier New"/>
          <w:bCs w:val="0"/>
          <w:color w:val="auto"/>
          <w:sz w:val="22"/>
          <w:szCs w:val="22"/>
          <w:lang w:val="de-DE"/>
        </w:rPr>
        <w:t>d2 &lt;- d1 - sigma * sqrt(E)</w:t>
      </w:r>
    </w:p>
    <w:p w14:paraId="2727F0FA"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call &lt;- S0 * </w:t>
      </w:r>
      <w:proofErr w:type="spellStart"/>
      <w:r w:rsidRPr="00906D88">
        <w:rPr>
          <w:rFonts w:ascii="Courier New" w:eastAsia="Times New Roman" w:hAnsi="Courier New" w:cs="Courier New"/>
          <w:bCs w:val="0"/>
          <w:color w:val="auto"/>
          <w:sz w:val="22"/>
          <w:szCs w:val="22"/>
          <w:lang w:val="en-US"/>
        </w:rPr>
        <w:t>pnorm</w:t>
      </w:r>
      <w:proofErr w:type="spellEnd"/>
      <w:r w:rsidRPr="00906D88">
        <w:rPr>
          <w:rFonts w:ascii="Courier New" w:eastAsia="Times New Roman" w:hAnsi="Courier New" w:cs="Courier New"/>
          <w:bCs w:val="0"/>
          <w:color w:val="auto"/>
          <w:sz w:val="22"/>
          <w:szCs w:val="22"/>
          <w:lang w:val="en-US"/>
        </w:rPr>
        <w:t xml:space="preserve">(d1) - X * </w:t>
      </w:r>
      <w:proofErr w:type="gramStart"/>
      <w:r w:rsidRPr="00906D88">
        <w:rPr>
          <w:rFonts w:ascii="Courier New" w:eastAsia="Times New Roman" w:hAnsi="Courier New" w:cs="Courier New"/>
          <w:bCs w:val="0"/>
          <w:color w:val="auto"/>
          <w:sz w:val="22"/>
          <w:szCs w:val="22"/>
          <w:lang w:val="en-US"/>
        </w:rPr>
        <w:t>exp(</w:t>
      </w:r>
      <w:proofErr w:type="gramEnd"/>
      <w:r w:rsidRPr="00906D88">
        <w:rPr>
          <w:rFonts w:ascii="Courier New" w:eastAsia="Times New Roman" w:hAnsi="Courier New" w:cs="Courier New"/>
          <w:bCs w:val="0"/>
          <w:color w:val="auto"/>
          <w:sz w:val="22"/>
          <w:szCs w:val="22"/>
          <w:lang w:val="en-US"/>
        </w:rPr>
        <w:t xml:space="preserve">1)^(-r * E) * </w:t>
      </w:r>
      <w:proofErr w:type="spellStart"/>
      <w:r w:rsidRPr="00906D88">
        <w:rPr>
          <w:rFonts w:ascii="Courier New" w:eastAsia="Times New Roman" w:hAnsi="Courier New" w:cs="Courier New"/>
          <w:bCs w:val="0"/>
          <w:color w:val="auto"/>
          <w:sz w:val="22"/>
          <w:szCs w:val="22"/>
          <w:lang w:val="en-US"/>
        </w:rPr>
        <w:t>pnorm</w:t>
      </w:r>
      <w:proofErr w:type="spellEnd"/>
      <w:r w:rsidRPr="00906D88">
        <w:rPr>
          <w:rFonts w:ascii="Courier New" w:eastAsia="Times New Roman" w:hAnsi="Courier New" w:cs="Courier New"/>
          <w:bCs w:val="0"/>
          <w:color w:val="auto"/>
          <w:sz w:val="22"/>
          <w:szCs w:val="22"/>
          <w:lang w:val="en-US"/>
        </w:rPr>
        <w:t>(d2)</w:t>
      </w:r>
    </w:p>
    <w:p w14:paraId="42547426"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call</w:t>
      </w:r>
    </w:p>
    <w:p w14:paraId="3CF89AAA" w14:textId="77777777" w:rsidR="00906D88" w:rsidRPr="00906D88" w:rsidRDefault="00906D88" w:rsidP="00906D88">
      <w:pPr>
        <w:spacing w:after="0" w:line="240" w:lineRule="auto"/>
        <w:rPr>
          <w:rFonts w:eastAsia="Times New Roman"/>
          <w:bCs w:val="0"/>
          <w:color w:val="auto"/>
          <w:sz w:val="22"/>
          <w:szCs w:val="22"/>
          <w:lang w:val="en-US"/>
        </w:rPr>
      </w:pPr>
    </w:p>
    <w:p w14:paraId="285242D4" w14:textId="77777777" w:rsidR="00906D88" w:rsidRPr="00906D88" w:rsidRDefault="00906D88" w:rsidP="00906D88">
      <w:pPr>
        <w:numPr>
          <w:ilvl w:val="0"/>
          <w:numId w:val="1"/>
        </w:numPr>
        <w:spacing w:after="120" w:line="240" w:lineRule="auto"/>
        <w:ind w:left="357" w:hanging="357"/>
        <w:rPr>
          <w:rFonts w:eastAsia="Times New Roman"/>
          <w:b/>
          <w:bCs w:val="0"/>
          <w:color w:val="auto"/>
          <w:lang w:val="en-US"/>
        </w:rPr>
      </w:pPr>
      <w:r w:rsidRPr="00906D88">
        <w:rPr>
          <w:rFonts w:eastAsia="Times New Roman"/>
          <w:b/>
          <w:bCs w:val="0"/>
          <w:color w:val="auto"/>
          <w:lang w:val="en-US"/>
        </w:rPr>
        <w:t xml:space="preserve">Three Simulation of the Time Path of the Price of a Share   </w:t>
      </w:r>
    </w:p>
    <w:p w14:paraId="76DA7509" w14:textId="77777777" w:rsidR="00906D88" w:rsidRPr="00906D88" w:rsidRDefault="00906D88" w:rsidP="00906D88">
      <w:pPr>
        <w:spacing w:after="120" w:line="240" w:lineRule="auto"/>
        <w:rPr>
          <w:rFonts w:eastAsia="Times New Roman"/>
          <w:bCs w:val="0"/>
          <w:color w:val="auto"/>
          <w:lang w:val="en-US"/>
        </w:rPr>
      </w:pPr>
      <w:r w:rsidRPr="00906D88">
        <w:rPr>
          <w:rFonts w:eastAsia="Times New Roman"/>
          <w:bCs w:val="0"/>
          <w:color w:val="auto"/>
          <w:lang w:val="en-US"/>
        </w:rPr>
        <w:t>Simulate the time path of the price of a share that follows a geometric Brownian motion. The initial share price is $ 52, the drift is 12 %, volatility is 30 % and the time horizon is 3 months. Divide one year into 10,000 intervals.</w:t>
      </w:r>
    </w:p>
    <w:p w14:paraId="35C8D90D" w14:textId="77777777" w:rsidR="00906D88" w:rsidRPr="00906D88" w:rsidRDefault="00906D88" w:rsidP="00906D88">
      <w:pPr>
        <w:spacing w:after="120" w:line="240" w:lineRule="auto"/>
        <w:rPr>
          <w:rFonts w:eastAsia="Times New Roman"/>
          <w:bCs w:val="0"/>
          <w:color w:val="auto"/>
          <w:lang w:val="en-US"/>
        </w:rPr>
      </w:pPr>
      <w:r w:rsidRPr="00906D88">
        <w:rPr>
          <w:rFonts w:eastAsia="Times New Roman"/>
          <w:bCs w:val="0"/>
          <w:color w:val="auto"/>
          <w:lang w:val="en-US"/>
        </w:rPr>
        <w:t xml:space="preserve">Clear all objects from the workspace. </w:t>
      </w:r>
    </w:p>
    <w:p w14:paraId="753B8815"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S0 &lt;- 52                       </w:t>
      </w:r>
    </w:p>
    <w:p w14:paraId="07E08EF5"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X &lt;- 50                        </w:t>
      </w:r>
    </w:p>
    <w:p w14:paraId="4CD91443"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E &lt;- 0.25                      </w:t>
      </w:r>
    </w:p>
    <w:p w14:paraId="3EEB1E37"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t &lt;- 10000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Number of intervals within year</w:t>
      </w:r>
    </w:p>
    <w:p w14:paraId="5CF2EF95"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dt &lt;- 1/t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Length of interval (fraction of year)</w:t>
      </w:r>
    </w:p>
    <w:p w14:paraId="6EDE0B88"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steps &lt;- E*t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Number of simulation steps</w:t>
      </w:r>
    </w:p>
    <w:p w14:paraId="576D4988"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r &lt;- 0.12                     </w:t>
      </w:r>
    </w:p>
    <w:p w14:paraId="16AABA41"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sigma &lt;- 0.3 </w:t>
      </w:r>
    </w:p>
    <w:p w14:paraId="2EB80CE8" w14:textId="77777777" w:rsidR="00906D88" w:rsidRPr="00906D88" w:rsidRDefault="00906D88" w:rsidP="00906D88">
      <w:pPr>
        <w:spacing w:after="12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drift &lt;- r </w:t>
      </w:r>
    </w:p>
    <w:p w14:paraId="65D3EA15"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 &lt;- </w:t>
      </w:r>
      <w:proofErr w:type="gramStart"/>
      <w:r w:rsidRPr="00906D88">
        <w:rPr>
          <w:rFonts w:ascii="Courier New" w:eastAsia="Times New Roman" w:hAnsi="Courier New" w:cs="Courier New"/>
          <w:bCs w:val="0"/>
          <w:color w:val="auto"/>
          <w:sz w:val="22"/>
          <w:szCs w:val="22"/>
          <w:lang w:val="en-US"/>
        </w:rPr>
        <w:t>rep(</w:t>
      </w:r>
      <w:proofErr w:type="gramEnd"/>
      <w:r w:rsidRPr="00906D88">
        <w:rPr>
          <w:rFonts w:ascii="Courier New" w:eastAsia="Times New Roman" w:hAnsi="Courier New" w:cs="Courier New"/>
          <w:bCs w:val="0"/>
          <w:color w:val="auto"/>
          <w:sz w:val="22"/>
          <w:szCs w:val="22"/>
          <w:lang w:val="en-US"/>
        </w:rPr>
        <w:t xml:space="preserve">NA, steps)      # </w:t>
      </w:r>
      <w:r w:rsidRPr="00906D88">
        <w:rPr>
          <w:rFonts w:eastAsia="Times New Roman"/>
          <w:bCs w:val="0"/>
          <w:color w:val="auto"/>
          <w:sz w:val="22"/>
          <w:szCs w:val="22"/>
          <w:lang w:val="en-US"/>
        </w:rPr>
        <w:t>Create vector with NA elements.</w:t>
      </w:r>
      <w:r w:rsidRPr="00906D88">
        <w:rPr>
          <w:rFonts w:ascii="Courier New" w:eastAsia="Times New Roman" w:hAnsi="Courier New" w:cs="Courier New"/>
          <w:bCs w:val="0"/>
          <w:color w:val="auto"/>
          <w:sz w:val="22"/>
          <w:szCs w:val="22"/>
          <w:lang w:val="en-US"/>
        </w:rPr>
        <w:t xml:space="preserve">        </w:t>
      </w:r>
    </w:p>
    <w:p w14:paraId="0DC8249D"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proofErr w:type="gramStart"/>
      <w:r w:rsidRPr="00906D88">
        <w:rPr>
          <w:rFonts w:ascii="Courier New" w:eastAsia="Times New Roman" w:hAnsi="Courier New" w:cs="Courier New"/>
          <w:bCs w:val="0"/>
          <w:color w:val="auto"/>
          <w:sz w:val="22"/>
          <w:szCs w:val="22"/>
          <w:lang w:val="en-US"/>
        </w:rPr>
        <w:t>S[</w:t>
      </w:r>
      <w:proofErr w:type="gramEnd"/>
      <w:r w:rsidRPr="00906D88">
        <w:rPr>
          <w:rFonts w:ascii="Courier New" w:eastAsia="Times New Roman" w:hAnsi="Courier New" w:cs="Courier New"/>
          <w:bCs w:val="0"/>
          <w:color w:val="auto"/>
          <w:sz w:val="22"/>
          <w:szCs w:val="22"/>
          <w:lang w:val="en-US"/>
        </w:rPr>
        <w:t xml:space="preserve">1] &lt;- S0               # </w:t>
      </w:r>
      <w:r w:rsidRPr="00906D88">
        <w:rPr>
          <w:rFonts w:eastAsia="Times New Roman"/>
          <w:bCs w:val="0"/>
          <w:color w:val="auto"/>
          <w:sz w:val="22"/>
          <w:szCs w:val="22"/>
          <w:lang w:val="en-US"/>
        </w:rPr>
        <w:t>Set first element equal S0.</w:t>
      </w:r>
    </w:p>
    <w:p w14:paraId="52314D9C"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W &lt;- </w:t>
      </w:r>
      <w:proofErr w:type="spellStart"/>
      <w:r w:rsidRPr="00906D88">
        <w:rPr>
          <w:rFonts w:ascii="Courier New" w:eastAsia="Times New Roman" w:hAnsi="Courier New" w:cs="Courier New"/>
          <w:bCs w:val="0"/>
          <w:color w:val="auto"/>
          <w:sz w:val="22"/>
          <w:szCs w:val="22"/>
          <w:lang w:val="en-US"/>
        </w:rPr>
        <w:t>rnorm</w:t>
      </w:r>
      <w:proofErr w:type="spellEnd"/>
      <w:r w:rsidRPr="00906D88">
        <w:rPr>
          <w:rFonts w:ascii="Courier New" w:eastAsia="Times New Roman" w:hAnsi="Courier New" w:cs="Courier New"/>
          <w:bCs w:val="0"/>
          <w:color w:val="auto"/>
          <w:sz w:val="22"/>
          <w:szCs w:val="22"/>
          <w:lang w:val="en-US"/>
        </w:rPr>
        <w:t xml:space="preserve">(steps) </w:t>
      </w:r>
      <w:r w:rsidRPr="00906D88">
        <w:rPr>
          <w:rFonts w:ascii="Courier New" w:eastAsia="Times New Roman" w:hAnsi="Courier New" w:cs="Courier New"/>
          <w:bCs w:val="0"/>
          <w:color w:val="auto"/>
          <w:sz w:val="22"/>
          <w:szCs w:val="22"/>
          <w:lang w:val="en-US"/>
        </w:rPr>
        <w:tab/>
        <w:t xml:space="preserve">   # </w:t>
      </w:r>
      <w:r w:rsidRPr="00906D88">
        <w:rPr>
          <w:rFonts w:eastAsia="Times New Roman"/>
          <w:bCs w:val="0"/>
          <w:color w:val="auto"/>
          <w:sz w:val="22"/>
          <w:szCs w:val="22"/>
          <w:lang w:val="en-US"/>
        </w:rPr>
        <w:t xml:space="preserve">Create vector with </w:t>
      </w:r>
      <w:proofErr w:type="gramStart"/>
      <w:r w:rsidRPr="00906D88">
        <w:rPr>
          <w:rFonts w:eastAsia="Times New Roman"/>
          <w:bCs w:val="0"/>
          <w:color w:val="auto"/>
          <w:sz w:val="22"/>
          <w:szCs w:val="22"/>
          <w:lang w:val="en-US"/>
        </w:rPr>
        <w:t>N(</w:t>
      </w:r>
      <w:proofErr w:type="gramEnd"/>
      <w:r w:rsidRPr="00906D88">
        <w:rPr>
          <w:rFonts w:eastAsia="Times New Roman"/>
          <w:bCs w:val="0"/>
          <w:color w:val="auto"/>
          <w:sz w:val="22"/>
          <w:szCs w:val="22"/>
          <w:lang w:val="en-US"/>
        </w:rPr>
        <w:t>0,1) random numbers.</w:t>
      </w:r>
      <w:r w:rsidRPr="00906D88">
        <w:rPr>
          <w:rFonts w:ascii="Courier New" w:eastAsia="Times New Roman" w:hAnsi="Courier New" w:cs="Courier New"/>
          <w:bCs w:val="0"/>
          <w:color w:val="auto"/>
          <w:sz w:val="22"/>
          <w:szCs w:val="22"/>
          <w:lang w:val="en-US"/>
        </w:rPr>
        <w:t xml:space="preserve"> </w:t>
      </w:r>
    </w:p>
    <w:p w14:paraId="487B4AD0"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for (</w:t>
      </w:r>
      <w:proofErr w:type="spellStart"/>
      <w:r w:rsidRPr="00906D88">
        <w:rPr>
          <w:rFonts w:ascii="Courier New" w:eastAsia="Times New Roman" w:hAnsi="Courier New" w:cs="Courier New"/>
          <w:bCs w:val="0"/>
          <w:color w:val="auto"/>
          <w:sz w:val="22"/>
          <w:szCs w:val="22"/>
          <w:lang w:val="en-US"/>
        </w:rPr>
        <w:t>i</w:t>
      </w:r>
      <w:proofErr w:type="spellEnd"/>
      <w:r w:rsidRPr="00906D88">
        <w:rPr>
          <w:rFonts w:ascii="Courier New" w:eastAsia="Times New Roman" w:hAnsi="Courier New" w:cs="Courier New"/>
          <w:bCs w:val="0"/>
          <w:color w:val="auto"/>
          <w:sz w:val="22"/>
          <w:szCs w:val="22"/>
          <w:lang w:val="en-US"/>
        </w:rPr>
        <w:t xml:space="preserve"> in </w:t>
      </w:r>
      <w:proofErr w:type="gramStart"/>
      <w:r w:rsidRPr="00906D88">
        <w:rPr>
          <w:rFonts w:ascii="Courier New" w:eastAsia="Times New Roman" w:hAnsi="Courier New" w:cs="Courier New"/>
          <w:bCs w:val="0"/>
          <w:color w:val="auto"/>
          <w:sz w:val="22"/>
          <w:szCs w:val="22"/>
          <w:lang w:val="en-US"/>
        </w:rPr>
        <w:t>2:steps</w:t>
      </w:r>
      <w:proofErr w:type="gramEnd"/>
      <w:r w:rsidRPr="00906D88">
        <w:rPr>
          <w:rFonts w:ascii="Courier New" w:eastAsia="Times New Roman" w:hAnsi="Courier New" w:cs="Courier New"/>
          <w:bCs w:val="0"/>
          <w:color w:val="auto"/>
          <w:sz w:val="22"/>
          <w:szCs w:val="22"/>
          <w:lang w:val="en-US"/>
        </w:rPr>
        <w:t xml:space="preserve">) { </w:t>
      </w:r>
    </w:p>
    <w:p w14:paraId="3CF1F20B"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S[</w:t>
      </w:r>
      <w:proofErr w:type="spellStart"/>
      <w:r w:rsidRPr="00906D88">
        <w:rPr>
          <w:rFonts w:ascii="Courier New" w:eastAsia="Times New Roman" w:hAnsi="Courier New" w:cs="Courier New"/>
          <w:bCs w:val="0"/>
          <w:color w:val="auto"/>
          <w:sz w:val="22"/>
          <w:szCs w:val="22"/>
          <w:lang w:val="en-US"/>
        </w:rPr>
        <w:t>i</w:t>
      </w:r>
      <w:proofErr w:type="spellEnd"/>
      <w:r w:rsidRPr="00906D88">
        <w:rPr>
          <w:rFonts w:ascii="Courier New" w:eastAsia="Times New Roman" w:hAnsi="Courier New" w:cs="Courier New"/>
          <w:bCs w:val="0"/>
          <w:color w:val="auto"/>
          <w:sz w:val="22"/>
          <w:szCs w:val="22"/>
          <w:lang w:val="en-US"/>
        </w:rPr>
        <w:t>] &lt;- S[i-</w:t>
      </w:r>
      <w:proofErr w:type="gramStart"/>
      <w:r w:rsidRPr="00906D88">
        <w:rPr>
          <w:rFonts w:ascii="Courier New" w:eastAsia="Times New Roman" w:hAnsi="Courier New" w:cs="Courier New"/>
          <w:bCs w:val="0"/>
          <w:color w:val="auto"/>
          <w:sz w:val="22"/>
          <w:szCs w:val="22"/>
          <w:lang w:val="en-US"/>
        </w:rPr>
        <w:t>1]+</w:t>
      </w:r>
      <w:proofErr w:type="gramEnd"/>
      <w:r w:rsidRPr="00906D88">
        <w:rPr>
          <w:rFonts w:ascii="Courier New" w:eastAsia="Times New Roman" w:hAnsi="Courier New" w:cs="Courier New"/>
          <w:bCs w:val="0"/>
          <w:color w:val="auto"/>
          <w:sz w:val="22"/>
          <w:szCs w:val="22"/>
          <w:lang w:val="en-US"/>
        </w:rPr>
        <w:t>drift*S[i-1]*</w:t>
      </w:r>
      <w:proofErr w:type="spellStart"/>
      <w:r w:rsidRPr="00906D88">
        <w:rPr>
          <w:rFonts w:ascii="Courier New" w:eastAsia="Times New Roman" w:hAnsi="Courier New" w:cs="Courier New"/>
          <w:bCs w:val="0"/>
          <w:color w:val="auto"/>
          <w:sz w:val="22"/>
          <w:szCs w:val="22"/>
          <w:lang w:val="en-US"/>
        </w:rPr>
        <w:t>dt+sigma</w:t>
      </w:r>
      <w:proofErr w:type="spellEnd"/>
      <w:r w:rsidRPr="00906D88">
        <w:rPr>
          <w:rFonts w:ascii="Courier New" w:eastAsia="Times New Roman" w:hAnsi="Courier New" w:cs="Courier New"/>
          <w:bCs w:val="0"/>
          <w:color w:val="auto"/>
          <w:sz w:val="22"/>
          <w:szCs w:val="22"/>
          <w:lang w:val="en-US"/>
        </w:rPr>
        <w:t>*S[i-1]*sqrt(dt)*W[i-1]</w:t>
      </w:r>
    </w:p>
    <w:p w14:paraId="28DF59BA"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w:t>
      </w:r>
    </w:p>
    <w:p w14:paraId="1B820439"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 &lt;- </w:t>
      </w:r>
      <w:proofErr w:type="spellStart"/>
      <w:proofErr w:type="gramStart"/>
      <w:r w:rsidRPr="00906D88">
        <w:rPr>
          <w:rFonts w:ascii="Courier New" w:eastAsia="Times New Roman" w:hAnsi="Courier New" w:cs="Courier New"/>
          <w:bCs w:val="0"/>
          <w:color w:val="auto"/>
          <w:sz w:val="22"/>
          <w:szCs w:val="22"/>
          <w:lang w:val="en-US"/>
        </w:rPr>
        <w:t>ts</w:t>
      </w:r>
      <w:proofErr w:type="spellEnd"/>
      <w:r w:rsidRPr="00906D88">
        <w:rPr>
          <w:rFonts w:ascii="Courier New" w:eastAsia="Times New Roman" w:hAnsi="Courier New" w:cs="Courier New"/>
          <w:bCs w:val="0"/>
          <w:color w:val="auto"/>
          <w:sz w:val="22"/>
          <w:szCs w:val="22"/>
          <w:lang w:val="en-US"/>
        </w:rPr>
        <w:t>(</w:t>
      </w:r>
      <w:proofErr w:type="gramEnd"/>
      <w:r w:rsidRPr="00906D88">
        <w:rPr>
          <w:rFonts w:ascii="Courier New" w:eastAsia="Times New Roman" w:hAnsi="Courier New" w:cs="Courier New"/>
          <w:bCs w:val="0"/>
          <w:color w:val="auto"/>
          <w:sz w:val="22"/>
          <w:szCs w:val="22"/>
          <w:lang w:val="en-US"/>
        </w:rPr>
        <w:t xml:space="preserve">S, start=0, </w:t>
      </w:r>
      <w:proofErr w:type="spellStart"/>
      <w:r w:rsidRPr="00906D88">
        <w:rPr>
          <w:rFonts w:ascii="Courier New" w:eastAsia="Times New Roman" w:hAnsi="Courier New" w:cs="Courier New"/>
          <w:bCs w:val="0"/>
          <w:color w:val="auto"/>
          <w:sz w:val="22"/>
          <w:szCs w:val="22"/>
          <w:lang w:val="en-US"/>
        </w:rPr>
        <w:t>deltat</w:t>
      </w:r>
      <w:proofErr w:type="spellEnd"/>
      <w:r w:rsidRPr="00906D88">
        <w:rPr>
          <w:rFonts w:ascii="Courier New" w:eastAsia="Times New Roman" w:hAnsi="Courier New" w:cs="Courier New"/>
          <w:bCs w:val="0"/>
          <w:color w:val="auto"/>
          <w:sz w:val="22"/>
          <w:szCs w:val="22"/>
          <w:lang w:val="en-US"/>
        </w:rPr>
        <w:t xml:space="preserve"> = dt) </w:t>
      </w:r>
      <w:r w:rsidRPr="00906D88">
        <w:rPr>
          <w:rFonts w:ascii="Courier New" w:eastAsia="Times New Roman" w:hAnsi="Courier New" w:cs="Courier New"/>
          <w:bCs w:val="0"/>
          <w:color w:val="auto"/>
          <w:sz w:val="22"/>
          <w:szCs w:val="22"/>
          <w:lang w:val="en-US"/>
        </w:rPr>
        <w:tab/>
      </w:r>
      <w:r w:rsidRPr="00906D88">
        <w:rPr>
          <w:rFonts w:ascii="Courier New" w:eastAsia="Times New Roman" w:hAnsi="Courier New" w:cs="Courier New"/>
          <w:bCs w:val="0"/>
          <w:color w:val="auto"/>
          <w:sz w:val="22"/>
          <w:szCs w:val="22"/>
          <w:lang w:val="en-US"/>
        </w:rPr>
        <w:tab/>
      </w:r>
      <w:r w:rsidRPr="00906D88">
        <w:rPr>
          <w:rFonts w:eastAsia="Times New Roman"/>
          <w:bCs w:val="0"/>
          <w:color w:val="auto"/>
          <w:sz w:val="22"/>
          <w:szCs w:val="22"/>
          <w:lang w:val="en-US"/>
        </w:rPr>
        <w:t># Create time series.</w:t>
      </w:r>
    </w:p>
    <w:p w14:paraId="65E8B567"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plot(S)</w:t>
      </w:r>
    </w:p>
    <w:p w14:paraId="2B842130" w14:textId="77777777" w:rsidR="00906D88" w:rsidRPr="00906D88" w:rsidRDefault="00906D88" w:rsidP="00906D88">
      <w:pPr>
        <w:spacing w:after="120" w:line="240" w:lineRule="auto"/>
        <w:rPr>
          <w:rFonts w:ascii="Courier New" w:eastAsia="Times New Roman" w:hAnsi="Courier New" w:cs="Courier New"/>
          <w:bCs w:val="0"/>
          <w:color w:val="auto"/>
          <w:sz w:val="22"/>
          <w:szCs w:val="22"/>
          <w:lang w:val="en-US"/>
        </w:rPr>
      </w:pPr>
      <w:proofErr w:type="spellStart"/>
      <w:proofErr w:type="gramStart"/>
      <w:r w:rsidRPr="00906D88">
        <w:rPr>
          <w:rFonts w:ascii="Courier New" w:eastAsia="Times New Roman" w:hAnsi="Courier New" w:cs="Courier New"/>
          <w:bCs w:val="0"/>
          <w:color w:val="auto"/>
          <w:sz w:val="22"/>
          <w:szCs w:val="22"/>
          <w:lang w:val="en-US"/>
        </w:rPr>
        <w:t>abline</w:t>
      </w:r>
      <w:proofErr w:type="spellEnd"/>
      <w:r w:rsidRPr="00906D88">
        <w:rPr>
          <w:rFonts w:ascii="Courier New" w:eastAsia="Times New Roman" w:hAnsi="Courier New" w:cs="Courier New"/>
          <w:bCs w:val="0"/>
          <w:color w:val="auto"/>
          <w:sz w:val="22"/>
          <w:szCs w:val="22"/>
          <w:lang w:val="en-US"/>
        </w:rPr>
        <w:t>(</w:t>
      </w:r>
      <w:proofErr w:type="gramEnd"/>
      <w:r w:rsidRPr="00906D88">
        <w:rPr>
          <w:rFonts w:ascii="Courier New" w:eastAsia="Times New Roman" w:hAnsi="Courier New" w:cs="Courier New"/>
          <w:bCs w:val="0"/>
          <w:color w:val="auto"/>
          <w:sz w:val="22"/>
          <w:szCs w:val="22"/>
          <w:lang w:val="en-US"/>
        </w:rPr>
        <w:t xml:space="preserve">h=X, </w:t>
      </w:r>
      <w:proofErr w:type="spellStart"/>
      <w:r w:rsidRPr="00906D88">
        <w:rPr>
          <w:rFonts w:ascii="Courier New" w:eastAsia="Times New Roman" w:hAnsi="Courier New" w:cs="Courier New"/>
          <w:bCs w:val="0"/>
          <w:color w:val="auto"/>
          <w:sz w:val="22"/>
          <w:szCs w:val="22"/>
          <w:lang w:val="en-US"/>
        </w:rPr>
        <w:t>lty</w:t>
      </w:r>
      <w:proofErr w:type="spellEnd"/>
      <w:r w:rsidRPr="00906D88">
        <w:rPr>
          <w:rFonts w:ascii="Courier New" w:eastAsia="Times New Roman" w:hAnsi="Courier New" w:cs="Courier New"/>
          <w:bCs w:val="0"/>
          <w:color w:val="auto"/>
          <w:sz w:val="22"/>
          <w:szCs w:val="22"/>
          <w:lang w:val="en-US"/>
        </w:rPr>
        <w:t>=2)</w:t>
      </w:r>
    </w:p>
    <w:p w14:paraId="06F9F014" w14:textId="77777777" w:rsidR="00906D88" w:rsidRPr="00906D88" w:rsidRDefault="00906D88" w:rsidP="00906D88">
      <w:pPr>
        <w:spacing w:after="0" w:line="240" w:lineRule="auto"/>
        <w:rPr>
          <w:rFonts w:eastAsia="Times New Roman"/>
          <w:bCs w:val="0"/>
          <w:color w:val="auto"/>
          <w:lang w:val="en-US"/>
        </w:rPr>
      </w:pPr>
      <w:r w:rsidRPr="00906D88">
        <w:rPr>
          <w:rFonts w:eastAsia="Times New Roman"/>
          <w:bCs w:val="0"/>
          <w:color w:val="auto"/>
          <w:lang w:val="en-US"/>
        </w:rPr>
        <w:t>Repeat the simulation three times and either submit three charts with the simulated time paths or put them into a single chart. What is the payoff of the option at the expiry date for each simulation?</w:t>
      </w:r>
    </w:p>
    <w:p w14:paraId="3D7BE73D" w14:textId="77777777" w:rsidR="00906D88" w:rsidRPr="00906D88" w:rsidRDefault="00906D88" w:rsidP="00906D88">
      <w:pPr>
        <w:spacing w:after="0" w:line="240" w:lineRule="auto"/>
        <w:rPr>
          <w:rFonts w:eastAsia="Times New Roman"/>
          <w:bCs w:val="0"/>
          <w:color w:val="auto"/>
          <w:lang w:val="en-US"/>
        </w:rPr>
      </w:pPr>
    </w:p>
    <w:p w14:paraId="5562DCEF" w14:textId="77777777" w:rsidR="00906D88" w:rsidRPr="00906D88" w:rsidRDefault="00906D88" w:rsidP="00906D88">
      <w:pPr>
        <w:numPr>
          <w:ilvl w:val="0"/>
          <w:numId w:val="1"/>
        </w:numPr>
        <w:spacing w:after="120" w:line="240" w:lineRule="auto"/>
        <w:ind w:left="357" w:hanging="357"/>
        <w:rPr>
          <w:rFonts w:eastAsia="Times New Roman"/>
          <w:b/>
          <w:bCs w:val="0"/>
          <w:color w:val="auto"/>
          <w:lang w:val="en-US"/>
        </w:rPr>
      </w:pPr>
      <w:r w:rsidRPr="00906D88">
        <w:rPr>
          <w:rFonts w:eastAsia="Times New Roman"/>
          <w:b/>
          <w:bCs w:val="0"/>
          <w:color w:val="auto"/>
          <w:lang w:val="en-US"/>
        </w:rPr>
        <w:t xml:space="preserve">Simulation of the Call Option Price </w:t>
      </w:r>
    </w:p>
    <w:p w14:paraId="4CC2AB7E" w14:textId="77777777" w:rsidR="00906D88" w:rsidRPr="00906D88" w:rsidRDefault="00906D88" w:rsidP="00906D88">
      <w:pPr>
        <w:spacing w:after="120" w:line="240" w:lineRule="auto"/>
        <w:rPr>
          <w:rFonts w:eastAsia="Times New Roman"/>
          <w:b/>
          <w:bCs w:val="0"/>
          <w:color w:val="auto"/>
          <w:lang w:val="en-US"/>
        </w:rPr>
      </w:pPr>
      <w:r w:rsidRPr="00906D88">
        <w:rPr>
          <w:rFonts w:eastAsia="Times New Roman"/>
          <w:bCs w:val="0"/>
          <w:color w:val="auto"/>
          <w:lang w:val="en-US"/>
        </w:rPr>
        <w:t xml:space="preserve">Conduct 5000 simulations of the time path of the share price and determine the average payoff of the option at the expiry date. The discounted average payoff is the call option price. </w:t>
      </w:r>
    </w:p>
    <w:p w14:paraId="6339E57A" w14:textId="77777777" w:rsidR="00906D88" w:rsidRPr="00906D88" w:rsidRDefault="00906D88" w:rsidP="00906D88">
      <w:pPr>
        <w:spacing w:after="120" w:line="240" w:lineRule="auto"/>
        <w:rPr>
          <w:rFonts w:eastAsia="Times New Roman"/>
          <w:bCs w:val="0"/>
          <w:color w:val="auto"/>
          <w:lang w:val="en-US"/>
        </w:rPr>
      </w:pPr>
      <w:r w:rsidRPr="00906D88">
        <w:rPr>
          <w:rFonts w:eastAsia="Times New Roman"/>
          <w:bCs w:val="0"/>
          <w:color w:val="auto"/>
          <w:lang w:val="en-US"/>
        </w:rPr>
        <w:lastRenderedPageBreak/>
        <w:t>Clear all objects from the workspace.</w:t>
      </w:r>
    </w:p>
    <w:p w14:paraId="3F2557F5"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S0 </w:t>
      </w:r>
      <w:proofErr w:type="gramStart"/>
      <w:r w:rsidRPr="00906D88">
        <w:rPr>
          <w:rFonts w:ascii="Courier New" w:eastAsia="Times New Roman" w:hAnsi="Courier New" w:cs="Courier New"/>
          <w:bCs w:val="0"/>
          <w:color w:val="auto"/>
          <w:sz w:val="22"/>
          <w:szCs w:val="22"/>
          <w:lang w:val="en-US"/>
        </w:rPr>
        <w:t>&lt;  -</w:t>
      </w:r>
      <w:proofErr w:type="gramEnd"/>
      <w:r w:rsidRPr="00906D88">
        <w:rPr>
          <w:rFonts w:ascii="Courier New" w:eastAsia="Times New Roman" w:hAnsi="Courier New" w:cs="Courier New"/>
          <w:bCs w:val="0"/>
          <w:color w:val="auto"/>
          <w:sz w:val="22"/>
          <w:szCs w:val="22"/>
          <w:lang w:val="en-US"/>
        </w:rPr>
        <w:t xml:space="preserve"> 52                       </w:t>
      </w:r>
    </w:p>
    <w:p w14:paraId="16AC154B"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X &lt;- 50                        </w:t>
      </w:r>
    </w:p>
    <w:p w14:paraId="62B99611"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E &lt;- 0.25                      </w:t>
      </w:r>
    </w:p>
    <w:p w14:paraId="04BEF062"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de-DE"/>
        </w:rPr>
      </w:pPr>
      <w:r w:rsidRPr="00906D88">
        <w:rPr>
          <w:rFonts w:ascii="Courier New" w:eastAsia="Times New Roman" w:hAnsi="Courier New" w:cs="Courier New"/>
          <w:bCs w:val="0"/>
          <w:color w:val="auto"/>
          <w:sz w:val="22"/>
          <w:szCs w:val="22"/>
          <w:lang w:val="de-DE"/>
        </w:rPr>
        <w:t xml:space="preserve">t &lt;- 10000                  </w:t>
      </w:r>
    </w:p>
    <w:p w14:paraId="2C1889CA"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de-DE"/>
        </w:rPr>
      </w:pPr>
      <w:r w:rsidRPr="00906D88">
        <w:rPr>
          <w:rFonts w:ascii="Courier New" w:eastAsia="Times New Roman" w:hAnsi="Courier New" w:cs="Courier New"/>
          <w:bCs w:val="0"/>
          <w:color w:val="auto"/>
          <w:sz w:val="22"/>
          <w:szCs w:val="22"/>
          <w:lang w:val="de-DE"/>
        </w:rPr>
        <w:t xml:space="preserve">dt &lt;- 1/t                                  </w:t>
      </w:r>
    </w:p>
    <w:p w14:paraId="446AC7F9"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de-DE"/>
        </w:rPr>
      </w:pPr>
      <w:r w:rsidRPr="00906D88">
        <w:rPr>
          <w:rFonts w:ascii="Courier New" w:eastAsia="Times New Roman" w:hAnsi="Courier New" w:cs="Courier New"/>
          <w:bCs w:val="0"/>
          <w:color w:val="auto"/>
          <w:sz w:val="22"/>
          <w:szCs w:val="22"/>
          <w:lang w:val="de-DE"/>
        </w:rPr>
        <w:t xml:space="preserve">steps &lt;- E*t                </w:t>
      </w:r>
    </w:p>
    <w:p w14:paraId="4F868122"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n &lt;- 5000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Number of simulations</w:t>
      </w:r>
      <w:r w:rsidRPr="00906D88">
        <w:rPr>
          <w:rFonts w:ascii="Courier New" w:eastAsia="Times New Roman" w:hAnsi="Courier New" w:cs="Courier New"/>
          <w:bCs w:val="0"/>
          <w:color w:val="auto"/>
          <w:sz w:val="22"/>
          <w:szCs w:val="22"/>
          <w:lang w:val="en-US"/>
        </w:rPr>
        <w:t xml:space="preserve"> </w:t>
      </w:r>
    </w:p>
    <w:p w14:paraId="7614E1D8"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r &lt;- 0.12                     </w:t>
      </w:r>
    </w:p>
    <w:p w14:paraId="1A291C46"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sigma &lt;- 0.3 </w:t>
      </w:r>
    </w:p>
    <w:p w14:paraId="362E6633" w14:textId="77777777" w:rsidR="00906D88" w:rsidRPr="00906D88" w:rsidRDefault="00906D88" w:rsidP="00906D88">
      <w:pPr>
        <w:spacing w:after="12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drift &lt;- r</w:t>
      </w:r>
    </w:p>
    <w:p w14:paraId="2D1371EB" w14:textId="77777777" w:rsidR="00906D88" w:rsidRPr="00906D88" w:rsidRDefault="00906D88" w:rsidP="00906D88">
      <w:pPr>
        <w:spacing w:after="0" w:line="240" w:lineRule="auto"/>
        <w:ind w:left="6480" w:hanging="6480"/>
        <w:rPr>
          <w:rFonts w:ascii="Courier New" w:eastAsia="Times New Roman" w:hAnsi="Courier New" w:cs="Courier New"/>
          <w:bCs w:val="0"/>
          <w:color w:val="auto"/>
          <w:sz w:val="22"/>
          <w:szCs w:val="22"/>
          <w:lang w:val="en-US"/>
        </w:rPr>
      </w:pPr>
      <w:proofErr w:type="spellStart"/>
      <w:r w:rsidRPr="00906D88">
        <w:rPr>
          <w:rFonts w:ascii="Courier New" w:eastAsia="Times New Roman" w:hAnsi="Courier New" w:cs="Courier New"/>
          <w:bCs w:val="0"/>
          <w:color w:val="auto"/>
          <w:sz w:val="22"/>
          <w:szCs w:val="22"/>
          <w:lang w:val="en-US"/>
        </w:rPr>
        <w:t>simmx</w:t>
      </w:r>
      <w:proofErr w:type="spellEnd"/>
      <w:r w:rsidRPr="00906D88">
        <w:rPr>
          <w:rFonts w:ascii="Courier New" w:eastAsia="Times New Roman" w:hAnsi="Courier New" w:cs="Courier New"/>
          <w:bCs w:val="0"/>
          <w:color w:val="auto"/>
          <w:sz w:val="22"/>
          <w:szCs w:val="22"/>
          <w:lang w:val="en-US"/>
        </w:rPr>
        <w:t xml:space="preserve"> &lt;- </w:t>
      </w:r>
      <w:proofErr w:type="gramStart"/>
      <w:r w:rsidRPr="00906D88">
        <w:rPr>
          <w:rFonts w:ascii="Courier New" w:eastAsia="Times New Roman" w:hAnsi="Courier New" w:cs="Courier New"/>
          <w:bCs w:val="0"/>
          <w:color w:val="auto"/>
          <w:sz w:val="22"/>
          <w:szCs w:val="22"/>
          <w:lang w:val="en-US"/>
        </w:rPr>
        <w:t>matrix(</w:t>
      </w:r>
      <w:proofErr w:type="gramEnd"/>
      <w:r w:rsidRPr="00906D88">
        <w:rPr>
          <w:rFonts w:ascii="Courier New" w:eastAsia="Times New Roman" w:hAnsi="Courier New" w:cs="Courier New"/>
          <w:bCs w:val="0"/>
          <w:color w:val="auto"/>
          <w:sz w:val="22"/>
          <w:szCs w:val="22"/>
          <w:lang w:val="en-US"/>
        </w:rPr>
        <w:t xml:space="preserve">NA, </w:t>
      </w:r>
      <w:proofErr w:type="spellStart"/>
      <w:r w:rsidRPr="00906D88">
        <w:rPr>
          <w:rFonts w:ascii="Courier New" w:eastAsia="Times New Roman" w:hAnsi="Courier New" w:cs="Courier New"/>
          <w:bCs w:val="0"/>
          <w:color w:val="auto"/>
          <w:sz w:val="22"/>
          <w:szCs w:val="22"/>
          <w:lang w:val="en-US"/>
        </w:rPr>
        <w:t>nrow</w:t>
      </w:r>
      <w:proofErr w:type="spellEnd"/>
      <w:r w:rsidRPr="00906D88">
        <w:rPr>
          <w:rFonts w:ascii="Courier New" w:eastAsia="Times New Roman" w:hAnsi="Courier New" w:cs="Courier New"/>
          <w:bCs w:val="0"/>
          <w:color w:val="auto"/>
          <w:sz w:val="22"/>
          <w:szCs w:val="22"/>
          <w:lang w:val="en-US"/>
        </w:rPr>
        <w:t xml:space="preserve">=steps, </w:t>
      </w:r>
      <w:proofErr w:type="spellStart"/>
      <w:r w:rsidRPr="00906D88">
        <w:rPr>
          <w:rFonts w:ascii="Courier New" w:eastAsia="Times New Roman" w:hAnsi="Courier New" w:cs="Courier New"/>
          <w:bCs w:val="0"/>
          <w:color w:val="auto"/>
          <w:sz w:val="22"/>
          <w:szCs w:val="22"/>
          <w:lang w:val="en-US"/>
        </w:rPr>
        <w:t>ncol</w:t>
      </w:r>
      <w:proofErr w:type="spellEnd"/>
      <w:r w:rsidRPr="00906D88">
        <w:rPr>
          <w:rFonts w:ascii="Courier New" w:eastAsia="Times New Roman" w:hAnsi="Courier New" w:cs="Courier New"/>
          <w:bCs w:val="0"/>
          <w:color w:val="auto"/>
          <w:sz w:val="22"/>
          <w:szCs w:val="22"/>
          <w:lang w:val="en-US"/>
        </w:rPr>
        <w:t xml:space="preserve">=n)     # </w:t>
      </w:r>
      <w:r w:rsidRPr="00906D88">
        <w:rPr>
          <w:rFonts w:eastAsia="Times New Roman"/>
          <w:bCs w:val="0"/>
          <w:color w:val="auto"/>
          <w:sz w:val="22"/>
          <w:szCs w:val="22"/>
          <w:lang w:val="en-US"/>
        </w:rPr>
        <w:t>Create matrix with NA.</w:t>
      </w:r>
      <w:r w:rsidRPr="00906D88">
        <w:rPr>
          <w:rFonts w:ascii="Courier New" w:eastAsia="Times New Roman" w:hAnsi="Courier New" w:cs="Courier New"/>
          <w:bCs w:val="0"/>
          <w:color w:val="auto"/>
          <w:sz w:val="22"/>
          <w:szCs w:val="22"/>
          <w:lang w:val="en-US"/>
        </w:rPr>
        <w:t xml:space="preserve"> </w:t>
      </w:r>
    </w:p>
    <w:p w14:paraId="5E061179"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for (j in </w:t>
      </w:r>
      <w:proofErr w:type="gramStart"/>
      <w:r w:rsidRPr="00906D88">
        <w:rPr>
          <w:rFonts w:ascii="Courier New" w:eastAsia="Times New Roman" w:hAnsi="Courier New" w:cs="Courier New"/>
          <w:bCs w:val="0"/>
          <w:color w:val="auto"/>
          <w:sz w:val="22"/>
          <w:szCs w:val="22"/>
          <w:lang w:val="en-US"/>
        </w:rPr>
        <w:t>1:n</w:t>
      </w:r>
      <w:proofErr w:type="gramEnd"/>
      <w:r w:rsidRPr="00906D88">
        <w:rPr>
          <w:rFonts w:ascii="Courier New" w:eastAsia="Times New Roman" w:hAnsi="Courier New" w:cs="Courier New"/>
          <w:bCs w:val="0"/>
          <w:color w:val="auto"/>
          <w:sz w:val="22"/>
          <w:szCs w:val="22"/>
          <w:lang w:val="en-US"/>
        </w:rPr>
        <w:t>) {</w:t>
      </w:r>
    </w:p>
    <w:p w14:paraId="29D92547"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S &lt;- </w:t>
      </w:r>
      <w:proofErr w:type="gramStart"/>
      <w:r w:rsidRPr="00906D88">
        <w:rPr>
          <w:rFonts w:ascii="Courier New" w:eastAsia="Times New Roman" w:hAnsi="Courier New" w:cs="Courier New"/>
          <w:bCs w:val="0"/>
          <w:color w:val="auto"/>
          <w:sz w:val="22"/>
          <w:szCs w:val="22"/>
          <w:lang w:val="en-US"/>
        </w:rPr>
        <w:t>rep(</w:t>
      </w:r>
      <w:proofErr w:type="gramEnd"/>
      <w:r w:rsidRPr="00906D88">
        <w:rPr>
          <w:rFonts w:ascii="Courier New" w:eastAsia="Times New Roman" w:hAnsi="Courier New" w:cs="Courier New"/>
          <w:bCs w:val="0"/>
          <w:color w:val="auto"/>
          <w:sz w:val="22"/>
          <w:szCs w:val="22"/>
          <w:lang w:val="en-US"/>
        </w:rPr>
        <w:t xml:space="preserve">NA, steps)                </w:t>
      </w:r>
    </w:p>
    <w:p w14:paraId="0A77D1DD"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w:t>
      </w:r>
      <w:proofErr w:type="gramStart"/>
      <w:r w:rsidRPr="00906D88">
        <w:rPr>
          <w:rFonts w:ascii="Courier New" w:eastAsia="Times New Roman" w:hAnsi="Courier New" w:cs="Courier New"/>
          <w:bCs w:val="0"/>
          <w:color w:val="auto"/>
          <w:sz w:val="22"/>
          <w:szCs w:val="22"/>
          <w:lang w:val="en-US"/>
        </w:rPr>
        <w:t>S[</w:t>
      </w:r>
      <w:proofErr w:type="gramEnd"/>
      <w:r w:rsidRPr="00906D88">
        <w:rPr>
          <w:rFonts w:ascii="Courier New" w:eastAsia="Times New Roman" w:hAnsi="Courier New" w:cs="Courier New"/>
          <w:bCs w:val="0"/>
          <w:color w:val="auto"/>
          <w:sz w:val="22"/>
          <w:szCs w:val="22"/>
          <w:lang w:val="en-US"/>
        </w:rPr>
        <w:t xml:space="preserve">1] &lt;- S0          </w:t>
      </w:r>
    </w:p>
    <w:p w14:paraId="31BAC030"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W &lt;- </w:t>
      </w:r>
      <w:proofErr w:type="spellStart"/>
      <w:r w:rsidRPr="00906D88">
        <w:rPr>
          <w:rFonts w:ascii="Courier New" w:eastAsia="Times New Roman" w:hAnsi="Courier New" w:cs="Courier New"/>
          <w:bCs w:val="0"/>
          <w:color w:val="auto"/>
          <w:sz w:val="22"/>
          <w:szCs w:val="22"/>
          <w:lang w:val="en-US"/>
        </w:rPr>
        <w:t>rnorm</w:t>
      </w:r>
      <w:proofErr w:type="spellEnd"/>
      <w:r w:rsidRPr="00906D88">
        <w:rPr>
          <w:rFonts w:ascii="Courier New" w:eastAsia="Times New Roman" w:hAnsi="Courier New" w:cs="Courier New"/>
          <w:bCs w:val="0"/>
          <w:color w:val="auto"/>
          <w:sz w:val="22"/>
          <w:szCs w:val="22"/>
          <w:lang w:val="en-US"/>
        </w:rPr>
        <w:t xml:space="preserve">(steps)           </w:t>
      </w:r>
    </w:p>
    <w:p w14:paraId="646BAE0D"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for (</w:t>
      </w:r>
      <w:proofErr w:type="spellStart"/>
      <w:r w:rsidRPr="00906D88">
        <w:rPr>
          <w:rFonts w:ascii="Courier New" w:eastAsia="Times New Roman" w:hAnsi="Courier New" w:cs="Courier New"/>
          <w:bCs w:val="0"/>
          <w:color w:val="auto"/>
          <w:sz w:val="22"/>
          <w:szCs w:val="22"/>
          <w:lang w:val="en-US"/>
        </w:rPr>
        <w:t>i</w:t>
      </w:r>
      <w:proofErr w:type="spellEnd"/>
      <w:r w:rsidRPr="00906D88">
        <w:rPr>
          <w:rFonts w:ascii="Courier New" w:eastAsia="Times New Roman" w:hAnsi="Courier New" w:cs="Courier New"/>
          <w:bCs w:val="0"/>
          <w:color w:val="auto"/>
          <w:sz w:val="22"/>
          <w:szCs w:val="22"/>
          <w:lang w:val="en-US"/>
        </w:rPr>
        <w:t xml:space="preserve"> in </w:t>
      </w:r>
      <w:proofErr w:type="gramStart"/>
      <w:r w:rsidRPr="00906D88">
        <w:rPr>
          <w:rFonts w:ascii="Courier New" w:eastAsia="Times New Roman" w:hAnsi="Courier New" w:cs="Courier New"/>
          <w:bCs w:val="0"/>
          <w:color w:val="auto"/>
          <w:sz w:val="22"/>
          <w:szCs w:val="22"/>
          <w:lang w:val="en-US"/>
        </w:rPr>
        <w:t>2:steps</w:t>
      </w:r>
      <w:proofErr w:type="gramEnd"/>
      <w:r w:rsidRPr="00906D88">
        <w:rPr>
          <w:rFonts w:ascii="Courier New" w:eastAsia="Times New Roman" w:hAnsi="Courier New" w:cs="Courier New"/>
          <w:bCs w:val="0"/>
          <w:color w:val="auto"/>
          <w:sz w:val="22"/>
          <w:szCs w:val="22"/>
          <w:lang w:val="en-US"/>
        </w:rPr>
        <w:t>) {</w:t>
      </w:r>
    </w:p>
    <w:p w14:paraId="120126E8"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S[</w:t>
      </w:r>
      <w:proofErr w:type="spellStart"/>
      <w:r w:rsidRPr="00906D88">
        <w:rPr>
          <w:rFonts w:ascii="Courier New" w:eastAsia="Times New Roman" w:hAnsi="Courier New" w:cs="Courier New"/>
          <w:bCs w:val="0"/>
          <w:color w:val="auto"/>
          <w:sz w:val="22"/>
          <w:szCs w:val="22"/>
          <w:lang w:val="en-US"/>
        </w:rPr>
        <w:t>i</w:t>
      </w:r>
      <w:proofErr w:type="spellEnd"/>
      <w:r w:rsidRPr="00906D88">
        <w:rPr>
          <w:rFonts w:ascii="Courier New" w:eastAsia="Times New Roman" w:hAnsi="Courier New" w:cs="Courier New"/>
          <w:bCs w:val="0"/>
          <w:color w:val="auto"/>
          <w:sz w:val="22"/>
          <w:szCs w:val="22"/>
          <w:lang w:val="en-US"/>
        </w:rPr>
        <w:t>] &lt;- S[i-</w:t>
      </w:r>
      <w:proofErr w:type="gramStart"/>
      <w:r w:rsidRPr="00906D88">
        <w:rPr>
          <w:rFonts w:ascii="Courier New" w:eastAsia="Times New Roman" w:hAnsi="Courier New" w:cs="Courier New"/>
          <w:bCs w:val="0"/>
          <w:color w:val="auto"/>
          <w:sz w:val="22"/>
          <w:szCs w:val="22"/>
          <w:lang w:val="en-US"/>
        </w:rPr>
        <w:t>1]+</w:t>
      </w:r>
      <w:proofErr w:type="gramEnd"/>
      <w:r w:rsidRPr="00906D88">
        <w:rPr>
          <w:rFonts w:ascii="Courier New" w:eastAsia="Times New Roman" w:hAnsi="Courier New" w:cs="Courier New"/>
          <w:bCs w:val="0"/>
          <w:color w:val="auto"/>
          <w:sz w:val="22"/>
          <w:szCs w:val="22"/>
          <w:lang w:val="en-US"/>
        </w:rPr>
        <w:t>drift*S[i-1]*</w:t>
      </w:r>
      <w:proofErr w:type="spellStart"/>
      <w:r w:rsidRPr="00906D88">
        <w:rPr>
          <w:rFonts w:ascii="Courier New" w:eastAsia="Times New Roman" w:hAnsi="Courier New" w:cs="Courier New"/>
          <w:bCs w:val="0"/>
          <w:color w:val="auto"/>
          <w:sz w:val="22"/>
          <w:szCs w:val="22"/>
          <w:lang w:val="en-US"/>
        </w:rPr>
        <w:t>dt+sigma</w:t>
      </w:r>
      <w:proofErr w:type="spellEnd"/>
      <w:r w:rsidRPr="00906D88">
        <w:rPr>
          <w:rFonts w:ascii="Courier New" w:eastAsia="Times New Roman" w:hAnsi="Courier New" w:cs="Courier New"/>
          <w:bCs w:val="0"/>
          <w:color w:val="auto"/>
          <w:sz w:val="22"/>
          <w:szCs w:val="22"/>
          <w:lang w:val="en-US"/>
        </w:rPr>
        <w:t xml:space="preserve">*S[i-1]*sqrt(dt)*W[i-1]                           </w:t>
      </w:r>
    </w:p>
    <w:p w14:paraId="513E4143"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w:t>
      </w:r>
    </w:p>
    <w:p w14:paraId="5C5A7CE8"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  </w:t>
      </w:r>
      <w:proofErr w:type="spellStart"/>
      <w:r w:rsidRPr="00906D88">
        <w:rPr>
          <w:rFonts w:ascii="Courier New" w:eastAsia="Times New Roman" w:hAnsi="Courier New" w:cs="Courier New"/>
          <w:bCs w:val="0"/>
          <w:color w:val="auto"/>
          <w:sz w:val="22"/>
          <w:szCs w:val="22"/>
          <w:lang w:val="en-US"/>
        </w:rPr>
        <w:t>simmx</w:t>
      </w:r>
      <w:proofErr w:type="spellEnd"/>
      <w:proofErr w:type="gramStart"/>
      <w:r w:rsidRPr="00906D88">
        <w:rPr>
          <w:rFonts w:ascii="Courier New" w:eastAsia="Times New Roman" w:hAnsi="Courier New" w:cs="Courier New"/>
          <w:bCs w:val="0"/>
          <w:color w:val="auto"/>
          <w:sz w:val="22"/>
          <w:szCs w:val="22"/>
          <w:lang w:val="en-US"/>
        </w:rPr>
        <w:t>[,j</w:t>
      </w:r>
      <w:proofErr w:type="gramEnd"/>
      <w:r w:rsidRPr="00906D88">
        <w:rPr>
          <w:rFonts w:ascii="Courier New" w:eastAsia="Times New Roman" w:hAnsi="Courier New" w:cs="Courier New"/>
          <w:bCs w:val="0"/>
          <w:color w:val="auto"/>
          <w:sz w:val="22"/>
          <w:szCs w:val="22"/>
          <w:lang w:val="en-US"/>
        </w:rPr>
        <w:t xml:space="preserve">] &lt;- S     </w:t>
      </w:r>
      <w:r w:rsidRPr="00906D88">
        <w:rPr>
          <w:rFonts w:ascii="Courier New" w:eastAsia="Times New Roman" w:hAnsi="Courier New" w:cs="Courier New"/>
          <w:bCs w:val="0"/>
          <w:color w:val="auto"/>
          <w:sz w:val="22"/>
          <w:szCs w:val="22"/>
          <w:lang w:val="en-US"/>
        </w:rPr>
        <w:tab/>
        <w:t xml:space="preserve"># Store simulations column by column in </w:t>
      </w:r>
      <w:proofErr w:type="spellStart"/>
      <w:r w:rsidRPr="00906D88">
        <w:rPr>
          <w:rFonts w:ascii="Courier New" w:eastAsia="Times New Roman" w:hAnsi="Courier New" w:cs="Courier New"/>
          <w:bCs w:val="0"/>
          <w:color w:val="auto"/>
          <w:sz w:val="22"/>
          <w:szCs w:val="22"/>
          <w:lang w:val="en-US"/>
        </w:rPr>
        <w:t>simmx</w:t>
      </w:r>
      <w:proofErr w:type="spellEnd"/>
      <w:r w:rsidRPr="00906D88">
        <w:rPr>
          <w:rFonts w:ascii="Courier New" w:eastAsia="Times New Roman" w:hAnsi="Courier New" w:cs="Courier New"/>
          <w:bCs w:val="0"/>
          <w:color w:val="auto"/>
          <w:sz w:val="22"/>
          <w:szCs w:val="22"/>
          <w:lang w:val="en-US"/>
        </w:rPr>
        <w:t xml:space="preserve">.          </w:t>
      </w:r>
    </w:p>
    <w:p w14:paraId="1676BAC2"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w:t>
      </w:r>
    </w:p>
    <w:p w14:paraId="63E75C39"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St &lt;- </w:t>
      </w:r>
      <w:proofErr w:type="spellStart"/>
      <w:r w:rsidRPr="00906D88">
        <w:rPr>
          <w:rFonts w:ascii="Courier New" w:eastAsia="Times New Roman" w:hAnsi="Courier New" w:cs="Courier New"/>
          <w:bCs w:val="0"/>
          <w:color w:val="auto"/>
          <w:sz w:val="22"/>
          <w:szCs w:val="22"/>
          <w:lang w:val="en-US"/>
        </w:rPr>
        <w:t>simmx</w:t>
      </w:r>
      <w:proofErr w:type="spellEnd"/>
      <w:r w:rsidRPr="00906D88">
        <w:rPr>
          <w:rFonts w:ascii="Courier New" w:eastAsia="Times New Roman" w:hAnsi="Courier New" w:cs="Courier New"/>
          <w:bCs w:val="0"/>
          <w:color w:val="auto"/>
          <w:sz w:val="22"/>
          <w:szCs w:val="22"/>
          <w:lang w:val="en-US"/>
        </w:rPr>
        <w:t>[steps</w:t>
      </w:r>
      <w:proofErr w:type="gramStart"/>
      <w:r w:rsidRPr="00906D88">
        <w:rPr>
          <w:rFonts w:ascii="Courier New" w:eastAsia="Times New Roman" w:hAnsi="Courier New" w:cs="Courier New"/>
          <w:bCs w:val="0"/>
          <w:color w:val="auto"/>
          <w:sz w:val="22"/>
          <w:szCs w:val="22"/>
          <w:lang w:val="en-US"/>
        </w:rPr>
        <w:t xml:space="preserve">,]   </w:t>
      </w:r>
      <w:proofErr w:type="gramEnd"/>
      <w:r w:rsidRPr="00906D88">
        <w:rPr>
          <w:rFonts w:ascii="Courier New" w:eastAsia="Times New Roman" w:hAnsi="Courier New" w:cs="Courier New"/>
          <w:bCs w:val="0"/>
          <w:color w:val="auto"/>
          <w:sz w:val="22"/>
          <w:szCs w:val="22"/>
          <w:lang w:val="en-US"/>
        </w:rPr>
        <w:t xml:space="preserve">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 xml:space="preserve">Last row of </w:t>
      </w:r>
      <w:proofErr w:type="spellStart"/>
      <w:r w:rsidRPr="00906D88">
        <w:rPr>
          <w:rFonts w:eastAsia="Times New Roman"/>
          <w:bCs w:val="0"/>
          <w:color w:val="auto"/>
          <w:sz w:val="22"/>
          <w:szCs w:val="22"/>
          <w:lang w:val="en-US"/>
        </w:rPr>
        <w:t>simmx</w:t>
      </w:r>
      <w:proofErr w:type="spellEnd"/>
      <w:r w:rsidRPr="00906D88">
        <w:rPr>
          <w:rFonts w:ascii="Courier New" w:eastAsia="Times New Roman" w:hAnsi="Courier New" w:cs="Courier New"/>
          <w:bCs w:val="0"/>
          <w:color w:val="auto"/>
          <w:sz w:val="22"/>
          <w:szCs w:val="22"/>
          <w:lang w:val="en-US"/>
        </w:rPr>
        <w:t xml:space="preserve">  </w:t>
      </w:r>
    </w:p>
    <w:p w14:paraId="3DC9D5F1"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 xml:space="preserve">payoff &lt;- St - X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Deviations of St from strike price</w:t>
      </w:r>
      <w:r w:rsidRPr="00906D88">
        <w:rPr>
          <w:rFonts w:ascii="Courier New" w:eastAsia="Times New Roman" w:hAnsi="Courier New" w:cs="Courier New"/>
          <w:bCs w:val="0"/>
          <w:color w:val="auto"/>
          <w:sz w:val="22"/>
          <w:szCs w:val="22"/>
          <w:lang w:val="en-US"/>
        </w:rPr>
        <w:t xml:space="preserve"> </w:t>
      </w:r>
    </w:p>
    <w:p w14:paraId="03215339"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proofErr w:type="spellStart"/>
      <w:r w:rsidRPr="00906D88">
        <w:rPr>
          <w:rFonts w:ascii="Courier New" w:eastAsia="Times New Roman" w:hAnsi="Courier New" w:cs="Courier New"/>
          <w:bCs w:val="0"/>
          <w:color w:val="auto"/>
          <w:sz w:val="22"/>
          <w:szCs w:val="22"/>
          <w:lang w:val="en-US"/>
        </w:rPr>
        <w:t>noex</w:t>
      </w:r>
      <w:proofErr w:type="spellEnd"/>
      <w:r w:rsidRPr="00906D88">
        <w:rPr>
          <w:rFonts w:ascii="Courier New" w:eastAsia="Times New Roman" w:hAnsi="Courier New" w:cs="Courier New"/>
          <w:bCs w:val="0"/>
          <w:color w:val="auto"/>
          <w:sz w:val="22"/>
          <w:szCs w:val="22"/>
          <w:lang w:val="en-US"/>
        </w:rPr>
        <w:t xml:space="preserve"> &lt;- payoff &lt;= 0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No exercise of call option if true</w:t>
      </w:r>
      <w:r w:rsidRPr="00906D88">
        <w:rPr>
          <w:rFonts w:ascii="Courier New" w:eastAsia="Times New Roman" w:hAnsi="Courier New" w:cs="Courier New"/>
          <w:bCs w:val="0"/>
          <w:color w:val="auto"/>
          <w:sz w:val="22"/>
          <w:szCs w:val="22"/>
          <w:lang w:val="en-US"/>
        </w:rPr>
        <w:t xml:space="preserve">    </w:t>
      </w:r>
    </w:p>
    <w:p w14:paraId="30826EED"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payoff[</w:t>
      </w:r>
      <w:proofErr w:type="spellStart"/>
      <w:r w:rsidRPr="00906D88">
        <w:rPr>
          <w:rFonts w:ascii="Courier New" w:eastAsia="Times New Roman" w:hAnsi="Courier New" w:cs="Courier New"/>
          <w:bCs w:val="0"/>
          <w:color w:val="auto"/>
          <w:sz w:val="22"/>
          <w:szCs w:val="22"/>
          <w:lang w:val="en-US"/>
        </w:rPr>
        <w:t>noex</w:t>
      </w:r>
      <w:proofErr w:type="spellEnd"/>
      <w:r w:rsidRPr="00906D88">
        <w:rPr>
          <w:rFonts w:ascii="Courier New" w:eastAsia="Times New Roman" w:hAnsi="Courier New" w:cs="Courier New"/>
          <w:bCs w:val="0"/>
          <w:color w:val="auto"/>
          <w:sz w:val="22"/>
          <w:szCs w:val="22"/>
          <w:lang w:val="en-US"/>
        </w:rPr>
        <w:t xml:space="preserve">] &lt;- 0          </w:t>
      </w:r>
      <w:r w:rsidRPr="00906D88">
        <w:rPr>
          <w:rFonts w:ascii="Courier New" w:eastAsia="Times New Roman" w:hAnsi="Courier New" w:cs="Courier New"/>
          <w:bCs w:val="0"/>
          <w:color w:val="auto"/>
          <w:sz w:val="22"/>
          <w:szCs w:val="22"/>
          <w:lang w:val="en-US"/>
        </w:rPr>
        <w:tab/>
        <w:t xml:space="preserve"># </w:t>
      </w:r>
      <w:r w:rsidRPr="00906D88">
        <w:rPr>
          <w:rFonts w:eastAsia="Times New Roman"/>
          <w:bCs w:val="0"/>
          <w:color w:val="auto"/>
          <w:sz w:val="22"/>
          <w:szCs w:val="22"/>
          <w:lang w:val="en-US"/>
        </w:rPr>
        <w:t>Option payoff (positive or zero)</w:t>
      </w:r>
      <w:r w:rsidRPr="00906D88">
        <w:rPr>
          <w:rFonts w:ascii="Courier New" w:eastAsia="Times New Roman" w:hAnsi="Courier New" w:cs="Courier New"/>
          <w:bCs w:val="0"/>
          <w:color w:val="auto"/>
          <w:sz w:val="22"/>
          <w:szCs w:val="22"/>
          <w:lang w:val="en-US"/>
        </w:rPr>
        <w:t xml:space="preserve">  </w:t>
      </w:r>
    </w:p>
    <w:p w14:paraId="16E63CF0" w14:textId="77777777" w:rsidR="00906D88" w:rsidRPr="00906D88" w:rsidRDefault="00906D88" w:rsidP="00906D88">
      <w:pPr>
        <w:spacing w:after="0" w:line="240" w:lineRule="auto"/>
        <w:rPr>
          <w:rFonts w:ascii="Courier New" w:eastAsia="Times New Roman" w:hAnsi="Courier New" w:cs="Courier New"/>
          <w:bCs w:val="0"/>
          <w:color w:val="auto"/>
          <w:sz w:val="22"/>
          <w:szCs w:val="22"/>
          <w:lang w:val="en-US"/>
        </w:rPr>
      </w:pPr>
      <w:r w:rsidRPr="00906D88">
        <w:rPr>
          <w:rFonts w:ascii="Courier New" w:eastAsia="Times New Roman" w:hAnsi="Courier New" w:cs="Courier New"/>
          <w:bCs w:val="0"/>
          <w:color w:val="auto"/>
          <w:sz w:val="22"/>
          <w:szCs w:val="22"/>
          <w:lang w:val="en-US"/>
        </w:rPr>
        <w:t>call &lt;- (exp(-r*E</w:t>
      </w:r>
      <w:proofErr w:type="gramStart"/>
      <w:r w:rsidRPr="00906D88">
        <w:rPr>
          <w:rFonts w:ascii="Courier New" w:eastAsia="Times New Roman" w:hAnsi="Courier New" w:cs="Courier New"/>
          <w:bCs w:val="0"/>
          <w:color w:val="auto"/>
          <w:sz w:val="22"/>
          <w:szCs w:val="22"/>
          <w:lang w:val="en-US"/>
        </w:rPr>
        <w:t>))*</w:t>
      </w:r>
      <w:proofErr w:type="gramEnd"/>
      <w:r w:rsidRPr="00906D88">
        <w:rPr>
          <w:rFonts w:ascii="Courier New" w:eastAsia="Times New Roman" w:hAnsi="Courier New" w:cs="Courier New"/>
          <w:bCs w:val="0"/>
          <w:color w:val="auto"/>
          <w:sz w:val="22"/>
          <w:szCs w:val="22"/>
          <w:lang w:val="en-US"/>
        </w:rPr>
        <w:t xml:space="preserve">mean(payoff)       # </w:t>
      </w:r>
      <w:r w:rsidRPr="00906D88">
        <w:rPr>
          <w:rFonts w:eastAsia="Times New Roman"/>
          <w:bCs w:val="0"/>
          <w:color w:val="auto"/>
          <w:sz w:val="22"/>
          <w:szCs w:val="22"/>
          <w:lang w:val="en-US"/>
        </w:rPr>
        <w:t>Discounted average payoff</w:t>
      </w:r>
    </w:p>
    <w:p w14:paraId="19BC8E91" w14:textId="77777777" w:rsidR="00906D88" w:rsidRPr="00906D88" w:rsidRDefault="00906D88" w:rsidP="00906D88">
      <w:pPr>
        <w:spacing w:after="120" w:line="240" w:lineRule="auto"/>
        <w:rPr>
          <w:rFonts w:eastAsia="Times New Roman"/>
          <w:bCs w:val="0"/>
          <w:color w:val="auto"/>
          <w:sz w:val="22"/>
          <w:szCs w:val="22"/>
          <w:lang w:val="en-US"/>
        </w:rPr>
      </w:pPr>
      <w:r w:rsidRPr="00906D88">
        <w:rPr>
          <w:rFonts w:ascii="Courier New" w:eastAsia="Times New Roman" w:hAnsi="Courier New" w:cs="Courier New"/>
          <w:bCs w:val="0"/>
          <w:color w:val="auto"/>
          <w:sz w:val="22"/>
          <w:szCs w:val="22"/>
          <w:lang w:val="en-US"/>
        </w:rPr>
        <w:t>call</w:t>
      </w:r>
    </w:p>
    <w:p w14:paraId="71B6202C" w14:textId="77777777" w:rsidR="00906D88" w:rsidRPr="00906D88" w:rsidRDefault="00906D88" w:rsidP="00906D88">
      <w:pPr>
        <w:spacing w:after="120" w:line="240" w:lineRule="auto"/>
        <w:rPr>
          <w:rFonts w:eastAsia="Times New Roman"/>
          <w:bCs w:val="0"/>
          <w:color w:val="auto"/>
          <w:lang w:val="en-US"/>
        </w:rPr>
      </w:pPr>
      <w:r w:rsidRPr="00906D88">
        <w:rPr>
          <w:rFonts w:eastAsia="Times New Roman"/>
          <w:bCs w:val="0"/>
          <w:color w:val="auto"/>
          <w:lang w:val="en-US"/>
        </w:rPr>
        <w:t xml:space="preserve">Use the red button in the console window of RStudio to stop the simulation if it takes more than two minutes. </w:t>
      </w:r>
    </w:p>
    <w:p w14:paraId="72FD2D78" w14:textId="77777777" w:rsidR="00906D88" w:rsidRPr="00906D88" w:rsidRDefault="00906D88" w:rsidP="00906D88">
      <w:pPr>
        <w:spacing w:after="0" w:line="240" w:lineRule="auto"/>
        <w:rPr>
          <w:rFonts w:eastAsia="Times New Roman"/>
          <w:bCs w:val="0"/>
          <w:color w:val="auto"/>
          <w:lang w:val="en-US"/>
        </w:rPr>
      </w:pPr>
      <w:r w:rsidRPr="00906D88">
        <w:rPr>
          <w:rFonts w:eastAsia="Times New Roman"/>
          <w:bCs w:val="0"/>
          <w:color w:val="auto"/>
          <w:lang w:val="en-US"/>
        </w:rPr>
        <w:t xml:space="preserve">Perform the simulation three times and submit the simulated option price for each simulation. Compare the simulated option prices with that given by the Black-Scholes formula. </w:t>
      </w:r>
    </w:p>
    <w:p w14:paraId="40045A5C" w14:textId="77777777" w:rsidR="00F7664A" w:rsidRDefault="00F7664A"/>
    <w:sectPr w:rsidR="00F7664A" w:rsidSect="009938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F5C7" w14:textId="77777777" w:rsidR="00F75551" w:rsidRDefault="00F75551" w:rsidP="00906D88">
      <w:pPr>
        <w:spacing w:after="0" w:line="240" w:lineRule="auto"/>
      </w:pPr>
      <w:r>
        <w:separator/>
      </w:r>
    </w:p>
  </w:endnote>
  <w:endnote w:type="continuationSeparator" w:id="0">
    <w:p w14:paraId="1C0EAD60" w14:textId="77777777" w:rsidR="00F75551" w:rsidRDefault="00F75551" w:rsidP="0090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F23F" w14:textId="77777777" w:rsidR="009938D4" w:rsidRDefault="0099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97336"/>
      <w:docPartObj>
        <w:docPartGallery w:val="Page Numbers (Bottom of Page)"/>
        <w:docPartUnique/>
      </w:docPartObj>
    </w:sdtPr>
    <w:sdtEndPr>
      <w:rPr>
        <w:noProof/>
      </w:rPr>
    </w:sdtEndPr>
    <w:sdtContent>
      <w:p w14:paraId="3EA2261A" w14:textId="20BD4640" w:rsidR="00906D88" w:rsidRDefault="00906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64C4A" w14:textId="77777777" w:rsidR="00906D88" w:rsidRDefault="00906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BC95" w14:textId="77777777" w:rsidR="009938D4" w:rsidRDefault="0099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2724" w14:textId="77777777" w:rsidR="00F75551" w:rsidRDefault="00F75551" w:rsidP="00906D88">
      <w:pPr>
        <w:spacing w:after="0" w:line="240" w:lineRule="auto"/>
      </w:pPr>
      <w:r>
        <w:separator/>
      </w:r>
    </w:p>
  </w:footnote>
  <w:footnote w:type="continuationSeparator" w:id="0">
    <w:p w14:paraId="49848950" w14:textId="77777777" w:rsidR="00F75551" w:rsidRDefault="00F75551" w:rsidP="0090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356C" w14:textId="77777777" w:rsidR="009938D4" w:rsidRDefault="0099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4649" w14:textId="77777777" w:rsidR="009938D4" w:rsidRDefault="00993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E514" w14:textId="77777777" w:rsidR="009938D4" w:rsidRDefault="0099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A0EDC"/>
    <w:multiLevelType w:val="hybridMultilevel"/>
    <w:tmpl w:val="979CE536"/>
    <w:lvl w:ilvl="0" w:tplc="252EDE2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7586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6D88"/>
    <w:rsid w:val="008514F1"/>
    <w:rsid w:val="00861705"/>
    <w:rsid w:val="00906D88"/>
    <w:rsid w:val="009938D4"/>
    <w:rsid w:val="00F75551"/>
    <w:rsid w:val="00F76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B523A"/>
  <w15:chartTrackingRefBased/>
  <w15:docId w15:val="{46B091F9-B8FB-4465-A536-539D0368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F1"/>
    <w:rPr>
      <w:color w:val="31849B" w:themeColor="accent5" w:themeShade="BF"/>
      <w:u w:val="single"/>
    </w:rPr>
  </w:style>
  <w:style w:type="paragraph" w:styleId="Header">
    <w:name w:val="header"/>
    <w:basedOn w:val="Normal"/>
    <w:link w:val="HeaderChar"/>
    <w:uiPriority w:val="99"/>
    <w:unhideWhenUsed/>
    <w:rsid w:val="00906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88"/>
  </w:style>
  <w:style w:type="paragraph" w:styleId="Footer">
    <w:name w:val="footer"/>
    <w:basedOn w:val="Normal"/>
    <w:link w:val="FooterChar"/>
    <w:uiPriority w:val="99"/>
    <w:unhideWhenUsed/>
    <w:rsid w:val="00906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 Weber</dc:creator>
  <cp:keywords/>
  <dc:description/>
  <cp:lastModifiedBy>Juerg Weber</cp:lastModifiedBy>
  <cp:revision>1</cp:revision>
  <dcterms:created xsi:type="dcterms:W3CDTF">2022-07-16T13:54:00Z</dcterms:created>
  <dcterms:modified xsi:type="dcterms:W3CDTF">2022-07-16T14:13:00Z</dcterms:modified>
</cp:coreProperties>
</file>